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362"/>
        <w:gridCol w:w="1191"/>
        <w:gridCol w:w="1006"/>
        <w:gridCol w:w="1023"/>
        <w:gridCol w:w="932"/>
        <w:gridCol w:w="1370"/>
        <w:gridCol w:w="1178"/>
      </w:tblGrid>
      <w:tr w:rsidR="00F56671" w:rsidRPr="00F56671" w:rsidTr="00F21932">
        <w:trPr>
          <w:trHeight w:val="509"/>
        </w:trPr>
        <w:tc>
          <w:tcPr>
            <w:tcW w:w="3553" w:type="dxa"/>
            <w:gridSpan w:val="2"/>
            <w:vMerge w:val="restart"/>
            <w:noWrap/>
            <w:hideMark/>
          </w:tcPr>
          <w:p w:rsidR="00F56671" w:rsidRPr="00F56671" w:rsidRDefault="00BF5035">
            <w:r w:rsidRPr="00F56671"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 wp14:anchorId="10DA4ADA" wp14:editId="2176361C">
                  <wp:simplePos x="0" y="0"/>
                  <wp:positionH relativeFrom="column">
                    <wp:posOffset>463110</wp:posOffset>
                  </wp:positionH>
                  <wp:positionV relativeFrom="paragraph">
                    <wp:posOffset>106632</wp:posOffset>
                  </wp:positionV>
                  <wp:extent cx="1054735" cy="1230630"/>
                  <wp:effectExtent l="0" t="0" r="0" b="7620"/>
                  <wp:wrapNone/>
                  <wp:docPr id="1100" name="Picture 1100" descr="REF logo_new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0" name="Obrázok 3" descr="REF 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12306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56671" w:rsidRPr="00F56671" w:rsidRDefault="00F56671"/>
        </w:tc>
        <w:tc>
          <w:tcPr>
            <w:tcW w:w="5509" w:type="dxa"/>
            <w:gridSpan w:val="5"/>
            <w:vMerge w:val="restart"/>
            <w:hideMark/>
          </w:tcPr>
          <w:p w:rsidR="00777E49" w:rsidRDefault="00777E49" w:rsidP="00777E49">
            <w:pPr>
              <w:rPr>
                <w:rFonts w:ascii="Calibri" w:eastAsia="Calibri" w:hAnsi="Calibri" w:cs="Times New Roman"/>
                <w:b/>
                <w:bCs/>
                <w:noProof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</w:rPr>
              <w:t>Dănuț Dumitru</w:t>
            </w:r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>Director de Advocacy/Advocacy Director</w:t>
            </w:r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</w:p>
          <w:p w:rsidR="00777E49" w:rsidRDefault="00777E49" w:rsidP="00777E49">
            <w:pPr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bCs/>
                <w:noProof/>
                <w:sz w:val="18"/>
                <w:szCs w:val="18"/>
              </w:rPr>
              <w:t>Roma Education Fund Romania</w:t>
            </w:r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>Vaselor 60 | 021255 Bucharest | Romania</w:t>
            </w:r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phone: +40.21.2000.620 | mobile: +40.725.999.960 </w:t>
            </w:r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email | </w:t>
            </w:r>
            <w:hyperlink r:id="rId7" w:history="1">
              <w:r>
                <w:rPr>
                  <w:rStyle w:val="Hyperlink"/>
                  <w:rFonts w:ascii="Calibri" w:eastAsia="Calibri" w:hAnsi="Calibri" w:cs="Times New Roman"/>
                  <w:noProof/>
                  <w:sz w:val="18"/>
                  <w:szCs w:val="18"/>
                </w:rPr>
                <w:t>ddumitru@romaeducationfund.org</w:t>
              </w:r>
            </w:hyperlink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 </w:t>
            </w:r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color w:val="0000FF"/>
                <w:sz w:val="18"/>
                <w:szCs w:val="18"/>
                <w:u w:val="single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website | </w:t>
            </w:r>
            <w:hyperlink r:id="rId8" w:history="1">
              <w:r>
                <w:rPr>
                  <w:rStyle w:val="Hyperlink"/>
                  <w:rFonts w:ascii="Calibri" w:eastAsia="Calibri" w:hAnsi="Calibri" w:cs="Times New Roman"/>
                  <w:noProof/>
                  <w:sz w:val="18"/>
                  <w:szCs w:val="18"/>
                </w:rPr>
                <w:t>www.romaeducationfund.ro</w:t>
              </w:r>
            </w:hyperlink>
          </w:p>
          <w:p w:rsidR="00777E49" w:rsidRDefault="00777E49" w:rsidP="00777E49">
            <w:pPr>
              <w:rPr>
                <w:rFonts w:ascii="Calibri" w:eastAsia="Calibri" w:hAnsi="Calibri" w:cs="Times New Roman"/>
                <w:noProof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facebook | </w:t>
            </w:r>
            <w:hyperlink r:id="rId9" w:history="1">
              <w:r>
                <w:rPr>
                  <w:rStyle w:val="Hyperlink"/>
                  <w:rFonts w:ascii="Calibri" w:eastAsia="Calibri" w:hAnsi="Calibri" w:cs="Times New Roman"/>
                  <w:noProof/>
                  <w:sz w:val="18"/>
                  <w:szCs w:val="18"/>
                </w:rPr>
                <w:t>www.facebook.com/REFRomania</w:t>
              </w:r>
            </w:hyperlink>
          </w:p>
          <w:p w:rsidR="00F56671" w:rsidRPr="00777E49" w:rsidRDefault="00777E49" w:rsidP="00F56671">
            <w:pPr>
              <w:rPr>
                <w:rFonts w:ascii="Calibri" w:eastAsia="Calibri" w:hAnsi="Calibri" w:cs="Times New Roman"/>
                <w:noProof/>
              </w:rPr>
            </w:pPr>
            <w:r>
              <w:rPr>
                <w:rFonts w:ascii="Calibri" w:eastAsia="Calibri" w:hAnsi="Calibri" w:cs="Times New Roman"/>
                <w:noProof/>
                <w:sz w:val="18"/>
                <w:szCs w:val="18"/>
              </w:rPr>
              <w:t xml:space="preserve">twitter | </w:t>
            </w:r>
            <w:hyperlink r:id="rId10" w:history="1">
              <w:r>
                <w:rPr>
                  <w:rStyle w:val="Hyperlink"/>
                  <w:rFonts w:ascii="Calibri" w:eastAsia="Calibri" w:hAnsi="Calibri" w:cs="Times New Roman"/>
                  <w:noProof/>
                  <w:sz w:val="18"/>
                  <w:szCs w:val="18"/>
                </w:rPr>
                <w:t>REF_Romania</w:t>
              </w:r>
            </w:hyperlink>
          </w:p>
        </w:tc>
      </w:tr>
      <w:tr w:rsidR="00F56671" w:rsidRPr="00F56671" w:rsidTr="00F21932">
        <w:trPr>
          <w:trHeight w:val="300"/>
        </w:trPr>
        <w:tc>
          <w:tcPr>
            <w:tcW w:w="3553" w:type="dxa"/>
            <w:gridSpan w:val="2"/>
            <w:vMerge/>
            <w:hideMark/>
          </w:tcPr>
          <w:p w:rsidR="00F56671" w:rsidRPr="00F56671" w:rsidRDefault="00F56671"/>
        </w:tc>
        <w:tc>
          <w:tcPr>
            <w:tcW w:w="5509" w:type="dxa"/>
            <w:gridSpan w:val="5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3553" w:type="dxa"/>
            <w:gridSpan w:val="2"/>
            <w:vMerge/>
            <w:hideMark/>
          </w:tcPr>
          <w:p w:rsidR="00F56671" w:rsidRPr="00F56671" w:rsidRDefault="00F56671"/>
        </w:tc>
        <w:tc>
          <w:tcPr>
            <w:tcW w:w="5509" w:type="dxa"/>
            <w:gridSpan w:val="5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3553" w:type="dxa"/>
            <w:gridSpan w:val="2"/>
            <w:vMerge/>
            <w:hideMark/>
          </w:tcPr>
          <w:p w:rsidR="00F56671" w:rsidRPr="00F56671" w:rsidRDefault="00F56671"/>
        </w:tc>
        <w:tc>
          <w:tcPr>
            <w:tcW w:w="5509" w:type="dxa"/>
            <w:gridSpan w:val="5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3553" w:type="dxa"/>
            <w:gridSpan w:val="2"/>
            <w:vMerge/>
            <w:hideMark/>
          </w:tcPr>
          <w:p w:rsidR="00F56671" w:rsidRPr="00F56671" w:rsidRDefault="00F56671"/>
        </w:tc>
        <w:tc>
          <w:tcPr>
            <w:tcW w:w="5509" w:type="dxa"/>
            <w:gridSpan w:val="5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15"/>
        </w:trPr>
        <w:tc>
          <w:tcPr>
            <w:tcW w:w="3553" w:type="dxa"/>
            <w:gridSpan w:val="2"/>
            <w:vMerge/>
            <w:hideMark/>
          </w:tcPr>
          <w:p w:rsidR="00F56671" w:rsidRPr="00F56671" w:rsidRDefault="00F56671"/>
        </w:tc>
        <w:tc>
          <w:tcPr>
            <w:tcW w:w="5509" w:type="dxa"/>
            <w:gridSpan w:val="5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 w:val="restart"/>
            <w:hideMark/>
          </w:tcPr>
          <w:p w:rsidR="00F56671" w:rsidRPr="00BF5035" w:rsidRDefault="00BF5035" w:rsidP="00F56671">
            <w:pPr>
              <w:jc w:val="center"/>
              <w:rPr>
                <w:b/>
                <w:bCs/>
                <w:sz w:val="24"/>
                <w:szCs w:val="24"/>
                <w:lang w:val="ro-RO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Burs</w:t>
            </w:r>
            <w:r>
              <w:rPr>
                <w:b/>
                <w:bCs/>
                <w:sz w:val="24"/>
                <w:szCs w:val="24"/>
                <w:lang w:val="ro-RO"/>
              </w:rPr>
              <w:t>ă de studiu</w:t>
            </w:r>
          </w:p>
          <w:p w:rsidR="00A73B1F" w:rsidRPr="00F56671" w:rsidRDefault="00A73B1F" w:rsidP="00F56671">
            <w:pPr>
              <w:jc w:val="center"/>
              <w:rPr>
                <w:b/>
                <w:bCs/>
                <w:lang w:val="en-US"/>
              </w:rPr>
            </w:pPr>
          </w:p>
          <w:p w:rsidR="00F56671" w:rsidRPr="003563D5" w:rsidRDefault="006760E6" w:rsidP="006421F3">
            <w:pPr>
              <w:jc w:val="both"/>
              <w:rPr>
                <w:b/>
                <w:bCs/>
                <w:lang w:val="ro-RO"/>
              </w:rPr>
            </w:pPr>
            <w:r w:rsidRPr="003563D5">
              <w:rPr>
                <w:b/>
                <w:color w:val="222222"/>
                <w:lang w:val="ro-RO"/>
              </w:rPr>
              <w:t xml:space="preserve">Fundația Roma Education Fund Romania lansează PROGRAMUL DE BURSE ÎN PEDAGOGIE, ca parte a unui program internațional, implementat în 4 </w:t>
            </w:r>
            <w:r w:rsidR="006421F3" w:rsidRPr="003563D5">
              <w:rPr>
                <w:b/>
                <w:color w:val="222222"/>
                <w:lang w:val="ro-RO"/>
              </w:rPr>
              <w:t>ț</w:t>
            </w:r>
            <w:r w:rsidRPr="003563D5">
              <w:rPr>
                <w:b/>
                <w:color w:val="222222"/>
                <w:lang w:val="ro-RO"/>
              </w:rPr>
              <w:t xml:space="preserve">ări (Republica Cehă, Slovacia, Ungaria și Romania). Programul se adresează </w:t>
            </w:r>
            <w:r w:rsidR="0032261D" w:rsidRPr="003563D5">
              <w:rPr>
                <w:b/>
                <w:bCs/>
                <w:lang w:val="ro-RO"/>
              </w:rPr>
              <w:t>elevi</w:t>
            </w:r>
            <w:r w:rsidRPr="003563D5">
              <w:rPr>
                <w:b/>
                <w:bCs/>
                <w:lang w:val="ro-RO"/>
              </w:rPr>
              <w:t>lor</w:t>
            </w:r>
            <w:r w:rsidR="003503EE" w:rsidRPr="003563D5">
              <w:rPr>
                <w:b/>
                <w:bCs/>
                <w:lang w:val="ro-RO"/>
              </w:rPr>
              <w:t xml:space="preserve"> de etnie romă</w:t>
            </w:r>
            <w:r w:rsidRPr="003563D5">
              <w:rPr>
                <w:b/>
                <w:bCs/>
                <w:lang w:val="ro-RO"/>
              </w:rPr>
              <w:t>,</w:t>
            </w:r>
            <w:r w:rsidR="00D25D45" w:rsidRPr="003563D5">
              <w:rPr>
                <w:b/>
                <w:bCs/>
                <w:lang w:val="ro-RO"/>
              </w:rPr>
              <w:t xml:space="preserve"> </w:t>
            </w:r>
            <w:r w:rsidR="00E57F84" w:rsidRPr="003563D5">
              <w:rPr>
                <w:b/>
                <w:bCs/>
                <w:lang w:val="ro-RO"/>
              </w:rPr>
              <w:t>care</w:t>
            </w:r>
            <w:r w:rsidRPr="003563D5">
              <w:rPr>
                <w:b/>
                <w:bCs/>
                <w:lang w:val="ro-RO"/>
              </w:rPr>
              <w:t xml:space="preserve"> sunt</w:t>
            </w:r>
            <w:r w:rsidR="00E57F84" w:rsidRPr="003563D5">
              <w:rPr>
                <w:b/>
                <w:bCs/>
                <w:lang w:val="ro-RO"/>
              </w:rPr>
              <w:t xml:space="preserve"> </w:t>
            </w:r>
            <w:r w:rsidR="0032261D" w:rsidRPr="003563D5">
              <w:rPr>
                <w:b/>
                <w:bCs/>
                <w:lang w:val="ro-RO"/>
              </w:rPr>
              <w:t>înscriși</w:t>
            </w:r>
            <w:r w:rsidR="00D25D45" w:rsidRPr="003563D5">
              <w:rPr>
                <w:b/>
                <w:bCs/>
                <w:lang w:val="ro-RO"/>
              </w:rPr>
              <w:t xml:space="preserve"> în </w:t>
            </w:r>
            <w:r w:rsidR="0032261D" w:rsidRPr="003563D5">
              <w:rPr>
                <w:b/>
                <w:bCs/>
                <w:lang w:val="ro-RO"/>
              </w:rPr>
              <w:t>liceele pedagogice în anul școlar 2016/2017</w:t>
            </w:r>
            <w:r w:rsidRPr="003563D5">
              <w:rPr>
                <w:b/>
                <w:bCs/>
                <w:lang w:val="ro-RO"/>
              </w:rPr>
              <w:t>.</w:t>
            </w:r>
          </w:p>
        </w:tc>
      </w:tr>
      <w:tr w:rsidR="00F56671" w:rsidRPr="00F56671" w:rsidTr="00F21932">
        <w:trPr>
          <w:trHeight w:val="735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</w:tr>
      <w:tr w:rsidR="00F56671" w:rsidRPr="00F56671" w:rsidTr="00F21932">
        <w:trPr>
          <w:trHeight w:val="315"/>
        </w:trPr>
        <w:tc>
          <w:tcPr>
            <w:tcW w:w="9062" w:type="dxa"/>
            <w:gridSpan w:val="7"/>
            <w:hideMark/>
          </w:tcPr>
          <w:p w:rsidR="00F56671" w:rsidRPr="006760E6" w:rsidRDefault="006760E6" w:rsidP="003563D5">
            <w:pPr>
              <w:rPr>
                <w:b/>
                <w:bCs/>
                <w:sz w:val="16"/>
                <w:szCs w:val="16"/>
              </w:rPr>
            </w:pPr>
            <w:r w:rsidRPr="006760E6">
              <w:rPr>
                <w:b/>
                <w:bCs/>
                <w:sz w:val="16"/>
                <w:szCs w:val="16"/>
              </w:rPr>
              <w:t>Avand în vedere că acesta este un program destinat, exclusiv elevilor înscriși în liceele pedagogice, de etnie romă, vă rugăm să completați acest formular</w:t>
            </w:r>
            <w:r>
              <w:rPr>
                <w:b/>
                <w:bCs/>
                <w:sz w:val="16"/>
                <w:szCs w:val="16"/>
              </w:rPr>
              <w:t xml:space="preserve"> de aplicare</w:t>
            </w:r>
            <w:r w:rsidRPr="006760E6">
              <w:rPr>
                <w:b/>
                <w:bCs/>
                <w:sz w:val="16"/>
                <w:szCs w:val="16"/>
              </w:rPr>
              <w:t>, doar dac</w:t>
            </w:r>
            <w:r w:rsidR="003563D5">
              <w:rPr>
                <w:b/>
                <w:bCs/>
                <w:sz w:val="16"/>
                <w:szCs w:val="16"/>
              </w:rPr>
              <w:t>ă</w:t>
            </w:r>
            <w:r w:rsidRPr="006760E6">
              <w:rPr>
                <w:b/>
                <w:bCs/>
                <w:sz w:val="16"/>
                <w:szCs w:val="16"/>
              </w:rPr>
              <w:t xml:space="preserve"> sunteti </w:t>
            </w:r>
            <w:r>
              <w:rPr>
                <w:b/>
                <w:bCs/>
                <w:sz w:val="16"/>
                <w:szCs w:val="16"/>
              </w:rPr>
              <w:t>de etnie romă</w:t>
            </w:r>
            <w:r w:rsidRPr="006760E6">
              <w:rPr>
                <w:b/>
                <w:bCs/>
                <w:sz w:val="16"/>
                <w:szCs w:val="16"/>
              </w:rPr>
              <w:t>.</w:t>
            </w:r>
          </w:p>
        </w:tc>
      </w:tr>
      <w:tr w:rsidR="006760E6" w:rsidRPr="00F56671" w:rsidTr="00F21932">
        <w:trPr>
          <w:trHeight w:val="315"/>
        </w:trPr>
        <w:tc>
          <w:tcPr>
            <w:tcW w:w="9062" w:type="dxa"/>
            <w:gridSpan w:val="7"/>
          </w:tcPr>
          <w:p w:rsidR="006760E6" w:rsidRPr="00F56671" w:rsidRDefault="006760E6" w:rsidP="006760E6">
            <w:pPr>
              <w:rPr>
                <w:b/>
                <w:bCs/>
              </w:rPr>
            </w:pPr>
            <w:r>
              <w:rPr>
                <w:b/>
                <w:bCs/>
              </w:rPr>
              <w:t>Sunteți de etnie Romă?</w:t>
            </w:r>
          </w:p>
        </w:tc>
      </w:tr>
      <w:tr w:rsidR="006760E6" w:rsidRPr="00F56671" w:rsidTr="00F21932">
        <w:trPr>
          <w:trHeight w:val="315"/>
        </w:trPr>
        <w:tc>
          <w:tcPr>
            <w:tcW w:w="9062" w:type="dxa"/>
            <w:gridSpan w:val="7"/>
          </w:tcPr>
          <w:p w:rsidR="006760E6" w:rsidRPr="006760E6" w:rsidRDefault="006760E6" w:rsidP="006760E6">
            <w:pPr>
              <w:pStyle w:val="ListParagrap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Da                                                                                                                      Nu</w:t>
            </w:r>
          </w:p>
        </w:tc>
      </w:tr>
      <w:tr w:rsidR="00F56671" w:rsidRPr="00F56671" w:rsidTr="00F21932">
        <w:trPr>
          <w:trHeight w:val="315"/>
        </w:trPr>
        <w:tc>
          <w:tcPr>
            <w:tcW w:w="9062" w:type="dxa"/>
            <w:gridSpan w:val="7"/>
            <w:hideMark/>
          </w:tcPr>
          <w:p w:rsidR="00F56671" w:rsidRPr="00F56671" w:rsidRDefault="00F56671" w:rsidP="00D25D45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 xml:space="preserve">I. </w:t>
            </w:r>
            <w:r w:rsidR="00D25D45">
              <w:rPr>
                <w:b/>
                <w:bCs/>
              </w:rPr>
              <w:t>Datele aplicantului:</w:t>
            </w: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hideMark/>
          </w:tcPr>
          <w:p w:rsidR="00F56671" w:rsidRPr="00F56671" w:rsidRDefault="00D25D45" w:rsidP="00F56671">
            <w:pPr>
              <w:rPr>
                <w:i/>
                <w:iCs/>
              </w:rPr>
            </w:pPr>
            <w:r>
              <w:rPr>
                <w:i/>
                <w:iCs/>
              </w:rPr>
              <w:t>În cazul în care aplicația se completează manual, vă rugăm să completați cât mai lizibil posibil.</w:t>
            </w:r>
          </w:p>
        </w:tc>
      </w:tr>
      <w:tr w:rsidR="00F56671" w:rsidRPr="00F56671" w:rsidTr="00F21932">
        <w:trPr>
          <w:trHeight w:val="540"/>
        </w:trPr>
        <w:tc>
          <w:tcPr>
            <w:tcW w:w="3553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Nume</w:t>
            </w:r>
            <w:r w:rsidR="00F56671" w:rsidRPr="00F56671">
              <w:rPr>
                <w:b/>
                <w:bCs/>
              </w:rPr>
              <w:t>:</w:t>
            </w:r>
          </w:p>
        </w:tc>
        <w:tc>
          <w:tcPr>
            <w:tcW w:w="5509" w:type="dxa"/>
            <w:gridSpan w:val="5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300"/>
        </w:trPr>
        <w:tc>
          <w:tcPr>
            <w:tcW w:w="3553" w:type="dxa"/>
            <w:gridSpan w:val="2"/>
            <w:vMerge w:val="restart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Adresa</w:t>
            </w:r>
            <w:r w:rsidR="00A73B1F">
              <w:rPr>
                <w:b/>
                <w:bCs/>
              </w:rPr>
              <w:t>:</w:t>
            </w:r>
          </w:p>
        </w:tc>
        <w:tc>
          <w:tcPr>
            <w:tcW w:w="5509" w:type="dxa"/>
            <w:gridSpan w:val="5"/>
            <w:vMerge w:val="restart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480"/>
        </w:trPr>
        <w:tc>
          <w:tcPr>
            <w:tcW w:w="3553" w:type="dxa"/>
            <w:gridSpan w:val="2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  <w:tc>
          <w:tcPr>
            <w:tcW w:w="5509" w:type="dxa"/>
            <w:gridSpan w:val="5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5"/>
        </w:trPr>
        <w:tc>
          <w:tcPr>
            <w:tcW w:w="3553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Număr telefon</w:t>
            </w:r>
            <w:r w:rsidR="00F56671" w:rsidRPr="00F56671">
              <w:rPr>
                <w:b/>
                <w:bCs/>
              </w:rPr>
              <w:t>:</w:t>
            </w:r>
          </w:p>
        </w:tc>
        <w:tc>
          <w:tcPr>
            <w:tcW w:w="5509" w:type="dxa"/>
            <w:gridSpan w:val="5"/>
            <w:hideMark/>
          </w:tcPr>
          <w:p w:rsidR="00F56671" w:rsidRPr="00F56671" w:rsidRDefault="00F56671" w:rsidP="00F56671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 </w:t>
            </w:r>
          </w:p>
        </w:tc>
      </w:tr>
      <w:tr w:rsidR="00F56671" w:rsidRPr="00F56671" w:rsidTr="00F21932">
        <w:trPr>
          <w:trHeight w:val="435"/>
        </w:trPr>
        <w:tc>
          <w:tcPr>
            <w:tcW w:w="3553" w:type="dxa"/>
            <w:gridSpan w:val="2"/>
            <w:hideMark/>
          </w:tcPr>
          <w:p w:rsidR="00F56671" w:rsidRPr="00F56671" w:rsidRDefault="00F56671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E-mail:</w:t>
            </w:r>
          </w:p>
        </w:tc>
        <w:tc>
          <w:tcPr>
            <w:tcW w:w="5509" w:type="dxa"/>
            <w:gridSpan w:val="5"/>
            <w:hideMark/>
          </w:tcPr>
          <w:p w:rsidR="00F56671" w:rsidRPr="00F56671" w:rsidRDefault="00F56671" w:rsidP="00F56671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 </w:t>
            </w:r>
          </w:p>
        </w:tc>
      </w:tr>
      <w:tr w:rsidR="00F56671" w:rsidRPr="00F56671" w:rsidTr="00F21932">
        <w:trPr>
          <w:trHeight w:val="495"/>
        </w:trPr>
        <w:tc>
          <w:tcPr>
            <w:tcW w:w="3553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Locul nașterii</w:t>
            </w:r>
            <w:r w:rsidR="00A73B1F">
              <w:rPr>
                <w:b/>
                <w:bCs/>
              </w:rPr>
              <w:t>:</w:t>
            </w:r>
          </w:p>
        </w:tc>
        <w:tc>
          <w:tcPr>
            <w:tcW w:w="2029" w:type="dxa"/>
            <w:gridSpan w:val="2"/>
            <w:hideMark/>
          </w:tcPr>
          <w:p w:rsidR="00F56671" w:rsidRPr="00F56671" w:rsidRDefault="00F56671">
            <w:r w:rsidRPr="00F56671">
              <w:t> </w:t>
            </w:r>
          </w:p>
        </w:tc>
        <w:tc>
          <w:tcPr>
            <w:tcW w:w="2302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Data nașterii</w:t>
            </w:r>
            <w:r w:rsidR="00F56671" w:rsidRPr="00F56671">
              <w:rPr>
                <w:b/>
                <w:bCs/>
              </w:rPr>
              <w:t xml:space="preserve">: </w:t>
            </w:r>
          </w:p>
        </w:tc>
        <w:tc>
          <w:tcPr>
            <w:tcW w:w="1178" w:type="dxa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375A29" w:rsidRPr="00F56671" w:rsidTr="00F21932">
        <w:trPr>
          <w:trHeight w:val="615"/>
        </w:trPr>
        <w:tc>
          <w:tcPr>
            <w:tcW w:w="3553" w:type="dxa"/>
            <w:gridSpan w:val="2"/>
            <w:hideMark/>
          </w:tcPr>
          <w:p w:rsidR="00375A29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Venitul pe membru de familie</w:t>
            </w:r>
            <w:r w:rsidR="00375A29">
              <w:rPr>
                <w:b/>
                <w:bCs/>
              </w:rPr>
              <w:t xml:space="preserve">: </w:t>
            </w:r>
          </w:p>
        </w:tc>
        <w:tc>
          <w:tcPr>
            <w:tcW w:w="5509" w:type="dxa"/>
            <w:gridSpan w:val="5"/>
            <w:shd w:val="clear" w:color="auto" w:fill="auto"/>
          </w:tcPr>
          <w:p w:rsidR="00375A29" w:rsidRPr="00F56671" w:rsidRDefault="00375A29"/>
        </w:tc>
      </w:tr>
      <w:tr w:rsidR="00F56671" w:rsidRPr="00F56671" w:rsidTr="00F21932">
        <w:trPr>
          <w:trHeight w:val="420"/>
        </w:trPr>
        <w:tc>
          <w:tcPr>
            <w:tcW w:w="3553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Numărul celor care trăiesc în gospodărie</w:t>
            </w:r>
            <w:r w:rsidR="00375A29">
              <w:rPr>
                <w:b/>
                <w:bCs/>
              </w:rPr>
              <w:t>:</w:t>
            </w:r>
          </w:p>
        </w:tc>
        <w:tc>
          <w:tcPr>
            <w:tcW w:w="5509" w:type="dxa"/>
            <w:gridSpan w:val="5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405"/>
        </w:trPr>
        <w:tc>
          <w:tcPr>
            <w:tcW w:w="3553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Numărul copiilor minori (sub 18 ani)</w:t>
            </w:r>
            <w:r w:rsidR="00375A29">
              <w:rPr>
                <w:b/>
                <w:bCs/>
              </w:rPr>
              <w:t>:</w:t>
            </w:r>
          </w:p>
        </w:tc>
        <w:tc>
          <w:tcPr>
            <w:tcW w:w="5509" w:type="dxa"/>
            <w:gridSpan w:val="5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390"/>
        </w:trPr>
        <w:tc>
          <w:tcPr>
            <w:tcW w:w="3553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Numărul camerelor</w:t>
            </w:r>
            <w:r w:rsidR="00375A29">
              <w:rPr>
                <w:b/>
                <w:bCs/>
              </w:rPr>
              <w:t>:</w:t>
            </w:r>
          </w:p>
        </w:tc>
        <w:tc>
          <w:tcPr>
            <w:tcW w:w="5509" w:type="dxa"/>
            <w:gridSpan w:val="5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hideMark/>
          </w:tcPr>
          <w:p w:rsidR="00F56671" w:rsidRPr="00F56671" w:rsidRDefault="00F56671" w:rsidP="00375A29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 xml:space="preserve">II. </w:t>
            </w:r>
            <w:r w:rsidR="00D25D45">
              <w:rPr>
                <w:b/>
                <w:bCs/>
              </w:rPr>
              <w:t>Datele instituției de învățământ la care învață elevul</w:t>
            </w:r>
            <w:r w:rsidR="00375A29">
              <w:rPr>
                <w:b/>
                <w:bCs/>
              </w:rPr>
              <w:t>:</w:t>
            </w: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Numele complet al instituției de învățământ</w:t>
            </w:r>
            <w:r w:rsidR="00375A29">
              <w:rPr>
                <w:b/>
                <w:bCs/>
              </w:rPr>
              <w:t>:</w:t>
            </w:r>
          </w:p>
        </w:tc>
      </w:tr>
      <w:tr w:rsidR="00F56671" w:rsidRPr="00F56671" w:rsidTr="00F21932">
        <w:trPr>
          <w:trHeight w:val="630"/>
        </w:trPr>
        <w:tc>
          <w:tcPr>
            <w:tcW w:w="9062" w:type="dxa"/>
            <w:gridSpan w:val="7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300"/>
        </w:trPr>
        <w:tc>
          <w:tcPr>
            <w:tcW w:w="6514" w:type="dxa"/>
            <w:gridSpan w:val="5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Strada și numărul</w:t>
            </w:r>
            <w:r w:rsidR="00375A29">
              <w:rPr>
                <w:b/>
                <w:bCs/>
              </w:rPr>
              <w:t>:</w:t>
            </w:r>
          </w:p>
        </w:tc>
        <w:tc>
          <w:tcPr>
            <w:tcW w:w="2548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Cod poștal</w:t>
            </w:r>
            <w:r w:rsidR="00375A29">
              <w:rPr>
                <w:b/>
                <w:bCs/>
              </w:rPr>
              <w:t>:</w:t>
            </w:r>
          </w:p>
        </w:tc>
      </w:tr>
      <w:tr w:rsidR="00F56671" w:rsidRPr="00F56671" w:rsidTr="00F21932">
        <w:trPr>
          <w:trHeight w:val="690"/>
        </w:trPr>
        <w:tc>
          <w:tcPr>
            <w:tcW w:w="6514" w:type="dxa"/>
            <w:gridSpan w:val="5"/>
            <w:vMerge w:val="restart"/>
            <w:hideMark/>
          </w:tcPr>
          <w:p w:rsidR="00F56671" w:rsidRPr="00F56671" w:rsidRDefault="00F56671">
            <w:r w:rsidRPr="00F56671">
              <w:t> </w:t>
            </w:r>
          </w:p>
        </w:tc>
        <w:tc>
          <w:tcPr>
            <w:tcW w:w="2548" w:type="dxa"/>
            <w:gridSpan w:val="2"/>
            <w:vMerge w:val="restart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269"/>
        </w:trPr>
        <w:tc>
          <w:tcPr>
            <w:tcW w:w="6514" w:type="dxa"/>
            <w:gridSpan w:val="5"/>
            <w:vMerge/>
            <w:hideMark/>
          </w:tcPr>
          <w:p w:rsidR="00F56671" w:rsidRPr="00F56671" w:rsidRDefault="00F56671"/>
        </w:tc>
        <w:tc>
          <w:tcPr>
            <w:tcW w:w="2548" w:type="dxa"/>
            <w:gridSpan w:val="2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3553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Oraș</w:t>
            </w:r>
            <w:r w:rsidR="00375A29">
              <w:rPr>
                <w:b/>
                <w:bCs/>
              </w:rPr>
              <w:t>:</w:t>
            </w:r>
          </w:p>
        </w:tc>
        <w:tc>
          <w:tcPr>
            <w:tcW w:w="2961" w:type="dxa"/>
            <w:gridSpan w:val="3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Județ:</w:t>
            </w:r>
          </w:p>
        </w:tc>
        <w:tc>
          <w:tcPr>
            <w:tcW w:w="2548" w:type="dxa"/>
            <w:gridSpan w:val="2"/>
            <w:hideMark/>
          </w:tcPr>
          <w:p w:rsidR="00F56671" w:rsidRPr="00F56671" w:rsidRDefault="00D25D45">
            <w:pPr>
              <w:rPr>
                <w:b/>
                <w:bCs/>
              </w:rPr>
            </w:pPr>
            <w:r>
              <w:rPr>
                <w:b/>
                <w:bCs/>
              </w:rPr>
              <w:t>Țară:</w:t>
            </w:r>
          </w:p>
        </w:tc>
      </w:tr>
      <w:tr w:rsidR="00F56671" w:rsidRPr="00F56671" w:rsidTr="00F21932">
        <w:trPr>
          <w:trHeight w:val="300"/>
        </w:trPr>
        <w:tc>
          <w:tcPr>
            <w:tcW w:w="3553" w:type="dxa"/>
            <w:gridSpan w:val="2"/>
            <w:vMerge w:val="restart"/>
            <w:hideMark/>
          </w:tcPr>
          <w:p w:rsidR="00F56671" w:rsidRPr="00F56671" w:rsidRDefault="00F56671">
            <w:r w:rsidRPr="00F56671">
              <w:t> </w:t>
            </w:r>
          </w:p>
        </w:tc>
        <w:tc>
          <w:tcPr>
            <w:tcW w:w="2961" w:type="dxa"/>
            <w:gridSpan w:val="3"/>
            <w:vMerge w:val="restart"/>
            <w:hideMark/>
          </w:tcPr>
          <w:p w:rsidR="00F56671" w:rsidRPr="00F56671" w:rsidRDefault="00F56671">
            <w:r w:rsidRPr="00F56671">
              <w:t> </w:t>
            </w:r>
          </w:p>
        </w:tc>
        <w:tc>
          <w:tcPr>
            <w:tcW w:w="2548" w:type="dxa"/>
            <w:gridSpan w:val="2"/>
            <w:vMerge w:val="restart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269"/>
        </w:trPr>
        <w:tc>
          <w:tcPr>
            <w:tcW w:w="3553" w:type="dxa"/>
            <w:gridSpan w:val="2"/>
            <w:vMerge/>
            <w:hideMark/>
          </w:tcPr>
          <w:p w:rsidR="00F56671" w:rsidRPr="00F56671" w:rsidRDefault="00F56671"/>
        </w:tc>
        <w:tc>
          <w:tcPr>
            <w:tcW w:w="2961" w:type="dxa"/>
            <w:gridSpan w:val="3"/>
            <w:vMerge/>
            <w:hideMark/>
          </w:tcPr>
          <w:p w:rsidR="00F56671" w:rsidRPr="00F56671" w:rsidRDefault="00F56671"/>
        </w:tc>
        <w:tc>
          <w:tcPr>
            <w:tcW w:w="2548" w:type="dxa"/>
            <w:gridSpan w:val="2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5582" w:type="dxa"/>
            <w:gridSpan w:val="4"/>
            <w:hideMark/>
          </w:tcPr>
          <w:p w:rsidR="00F56671" w:rsidRPr="00375A29" w:rsidRDefault="00D25D45">
            <w:pPr>
              <w:rPr>
                <w:b/>
              </w:rPr>
            </w:pPr>
            <w:r>
              <w:rPr>
                <w:b/>
              </w:rPr>
              <w:t>E</w:t>
            </w:r>
            <w:r w:rsidR="00F56671" w:rsidRPr="00375A29">
              <w:rPr>
                <w:b/>
              </w:rPr>
              <w:t>-mail:</w:t>
            </w:r>
          </w:p>
        </w:tc>
        <w:tc>
          <w:tcPr>
            <w:tcW w:w="3480" w:type="dxa"/>
            <w:gridSpan w:val="3"/>
            <w:hideMark/>
          </w:tcPr>
          <w:p w:rsidR="00F56671" w:rsidRPr="00375A29" w:rsidRDefault="00D25D45">
            <w:pPr>
              <w:rPr>
                <w:b/>
              </w:rPr>
            </w:pPr>
            <w:r>
              <w:rPr>
                <w:b/>
              </w:rPr>
              <w:t>T</w:t>
            </w:r>
            <w:r w:rsidR="00375A29">
              <w:rPr>
                <w:b/>
              </w:rPr>
              <w:t>elefo</w:t>
            </w:r>
            <w:r w:rsidR="00F56671" w:rsidRPr="00375A29">
              <w:rPr>
                <w:b/>
              </w:rPr>
              <w:t>n:</w:t>
            </w:r>
          </w:p>
        </w:tc>
      </w:tr>
      <w:tr w:rsidR="00F56671" w:rsidRPr="00F56671" w:rsidTr="00F21932">
        <w:trPr>
          <w:trHeight w:val="480"/>
        </w:trPr>
        <w:tc>
          <w:tcPr>
            <w:tcW w:w="5582" w:type="dxa"/>
            <w:gridSpan w:val="4"/>
            <w:hideMark/>
          </w:tcPr>
          <w:p w:rsidR="00F56671" w:rsidRPr="00F56671" w:rsidRDefault="00F56671">
            <w:r w:rsidRPr="00F56671">
              <w:t> </w:t>
            </w:r>
          </w:p>
        </w:tc>
        <w:tc>
          <w:tcPr>
            <w:tcW w:w="3480" w:type="dxa"/>
            <w:gridSpan w:val="3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 w:val="restart"/>
            <w:hideMark/>
          </w:tcPr>
          <w:p w:rsidR="00F56671" w:rsidRPr="00F56671" w:rsidRDefault="00F56671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 </w:t>
            </w: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 w:val="restart"/>
            <w:hideMark/>
          </w:tcPr>
          <w:p w:rsidR="00F56671" w:rsidRPr="00F56671" w:rsidRDefault="00FF2C10" w:rsidP="00375A29">
            <w:pPr>
              <w:rPr>
                <w:b/>
                <w:bCs/>
              </w:rPr>
            </w:pPr>
            <w:r>
              <w:rPr>
                <w:b/>
                <w:bCs/>
              </w:rPr>
              <w:t>În decursul studiilor</w:t>
            </w:r>
            <w:r w:rsidR="00AF64B3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elevul va face naveta sau va locui în colegiu</w:t>
            </w:r>
            <w:r w:rsidR="00AF64B3">
              <w:rPr>
                <w:b/>
                <w:bCs/>
              </w:rPr>
              <w:t xml:space="preserve"> (la cămin)</w:t>
            </w:r>
            <w:r w:rsidR="00375A29">
              <w:rPr>
                <w:b/>
                <w:bCs/>
              </w:rPr>
              <w:t>?</w:t>
            </w:r>
          </w:p>
        </w:tc>
      </w:tr>
      <w:tr w:rsidR="00F56671" w:rsidRPr="00F56671" w:rsidTr="00F21932">
        <w:trPr>
          <w:trHeight w:val="26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</w:tr>
      <w:tr w:rsidR="00F56671" w:rsidRPr="00F56671" w:rsidTr="00F21932">
        <w:trPr>
          <w:trHeight w:val="300"/>
        </w:trPr>
        <w:tc>
          <w:tcPr>
            <w:tcW w:w="2362" w:type="dxa"/>
            <w:vMerge w:val="restart"/>
            <w:hideMark/>
          </w:tcPr>
          <w:p w:rsidR="00F56671" w:rsidRPr="00F56671" w:rsidRDefault="00F56671" w:rsidP="00FF2C10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A) /</w:t>
            </w:r>
            <w:r w:rsidR="00FF2C10">
              <w:rPr>
                <w:b/>
                <w:bCs/>
              </w:rPr>
              <w:t>navetist</w:t>
            </w:r>
          </w:p>
        </w:tc>
        <w:tc>
          <w:tcPr>
            <w:tcW w:w="2197" w:type="dxa"/>
            <w:gridSpan w:val="2"/>
            <w:vMerge w:val="restart"/>
            <w:hideMark/>
          </w:tcPr>
          <w:p w:rsidR="00F56671" w:rsidRPr="00F56671" w:rsidRDefault="00F56671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 </w:t>
            </w:r>
          </w:p>
        </w:tc>
        <w:tc>
          <w:tcPr>
            <w:tcW w:w="1955" w:type="dxa"/>
            <w:gridSpan w:val="2"/>
            <w:vMerge w:val="restart"/>
            <w:hideMark/>
          </w:tcPr>
          <w:p w:rsidR="00F56671" w:rsidRPr="00F56671" w:rsidRDefault="00F56671" w:rsidP="00FF2C10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B) /</w:t>
            </w:r>
            <w:r w:rsidR="00FF2C10">
              <w:rPr>
                <w:b/>
                <w:bCs/>
              </w:rPr>
              <w:t>în colegiu</w:t>
            </w:r>
          </w:p>
        </w:tc>
        <w:tc>
          <w:tcPr>
            <w:tcW w:w="2548" w:type="dxa"/>
            <w:gridSpan w:val="2"/>
            <w:vMerge w:val="restart"/>
            <w:hideMark/>
          </w:tcPr>
          <w:p w:rsidR="00F56671" w:rsidRPr="00F56671" w:rsidRDefault="00F56671" w:rsidP="00F56671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> </w:t>
            </w:r>
          </w:p>
        </w:tc>
      </w:tr>
      <w:tr w:rsidR="00F56671" w:rsidRPr="00F56671" w:rsidTr="00F21932">
        <w:trPr>
          <w:trHeight w:val="330"/>
        </w:trPr>
        <w:tc>
          <w:tcPr>
            <w:tcW w:w="2362" w:type="dxa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  <w:tc>
          <w:tcPr>
            <w:tcW w:w="2197" w:type="dxa"/>
            <w:gridSpan w:val="2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  <w:tc>
          <w:tcPr>
            <w:tcW w:w="1955" w:type="dxa"/>
            <w:gridSpan w:val="2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  <w:tc>
          <w:tcPr>
            <w:tcW w:w="2548" w:type="dxa"/>
            <w:gridSpan w:val="2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hideMark/>
          </w:tcPr>
          <w:p w:rsidR="00F56671" w:rsidRPr="00F56671" w:rsidRDefault="0032261D" w:rsidP="0032261D">
            <w:pPr>
              <w:rPr>
                <w:b/>
                <w:bCs/>
              </w:rPr>
            </w:pPr>
            <w:r>
              <w:rPr>
                <w:b/>
                <w:bCs/>
              </w:rPr>
              <w:t>Distanța în km dintre școlă,</w:t>
            </w:r>
            <w:r w:rsidR="00FF2C10">
              <w:rPr>
                <w:b/>
                <w:bCs/>
              </w:rPr>
              <w:t xml:space="preserve"> la domiciliul elevului:</w:t>
            </w:r>
            <w:r w:rsidR="00375A29">
              <w:rPr>
                <w:b/>
                <w:bCs/>
              </w:rPr>
              <w:t xml:space="preserve"> </w:t>
            </w:r>
          </w:p>
        </w:tc>
      </w:tr>
      <w:tr w:rsidR="00F56671" w:rsidRPr="00F56671" w:rsidTr="00F21932">
        <w:trPr>
          <w:trHeight w:val="315"/>
        </w:trPr>
        <w:tc>
          <w:tcPr>
            <w:tcW w:w="9062" w:type="dxa"/>
            <w:gridSpan w:val="7"/>
            <w:hideMark/>
          </w:tcPr>
          <w:p w:rsidR="00F56671" w:rsidRPr="00F56671" w:rsidRDefault="00F56671" w:rsidP="00FF2C10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 xml:space="preserve">III. </w:t>
            </w:r>
            <w:r w:rsidR="00FF2C10">
              <w:rPr>
                <w:b/>
                <w:bCs/>
              </w:rPr>
              <w:t>Scrisoare de motivare:</w:t>
            </w:r>
            <w:r w:rsidR="00375A29">
              <w:rPr>
                <w:b/>
                <w:bCs/>
              </w:rPr>
              <w:t xml:space="preserve"> </w:t>
            </w: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 w:val="restart"/>
            <w:hideMark/>
          </w:tcPr>
          <w:p w:rsidR="00F56671" w:rsidRPr="00F56671" w:rsidRDefault="00F56671" w:rsidP="0032261D">
            <w:pPr>
              <w:jc w:val="both"/>
            </w:pPr>
            <w:r w:rsidRPr="00F56671">
              <w:t xml:space="preserve">1. </w:t>
            </w:r>
            <w:r w:rsidR="00FF2C10">
              <w:t>Cine sunt eu și de ce trebuie să fiu sprijinit în program, cu ce fel de probleme majore mă confrunt, de ce doresc să devin învățător/învățătoare? (situația socială a familiei, arii speciale de interes, lucruri în care excelez, max</w:t>
            </w:r>
            <w:r w:rsidR="00A3560B">
              <w:t>.</w:t>
            </w:r>
            <w:r w:rsidR="00FF2C10">
              <w:t xml:space="preserve"> 300 cuvinte)</w:t>
            </w:r>
            <w:r w:rsidR="0032261D">
              <w:t>.</w:t>
            </w:r>
          </w:p>
        </w:tc>
      </w:tr>
      <w:tr w:rsidR="00F56671" w:rsidRPr="00F56671" w:rsidTr="00F21932">
        <w:trPr>
          <w:trHeight w:val="72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 w:val="restart"/>
            <w:hideMark/>
          </w:tcPr>
          <w:p w:rsidR="00F56671" w:rsidRDefault="00F56671">
            <w:r w:rsidRPr="00F56671">
              <w:t> </w:t>
            </w:r>
          </w:p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6760E6" w:rsidRDefault="006760E6"/>
          <w:p w:rsidR="00F21932" w:rsidRDefault="00F21932"/>
          <w:p w:rsidR="00F21932" w:rsidRDefault="00F21932">
            <w:bookmarkStart w:id="0" w:name="_GoBack"/>
            <w:bookmarkEnd w:id="0"/>
          </w:p>
          <w:p w:rsidR="006760E6" w:rsidRDefault="006760E6"/>
          <w:p w:rsidR="006760E6" w:rsidRPr="00F56671" w:rsidRDefault="006760E6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6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 w:val="restart"/>
            <w:hideMark/>
          </w:tcPr>
          <w:p w:rsidR="00F56671" w:rsidRPr="00F56671" w:rsidRDefault="00F56671" w:rsidP="00375A29">
            <w:r w:rsidRPr="00F56671">
              <w:lastRenderedPageBreak/>
              <w:t xml:space="preserve">2. </w:t>
            </w:r>
            <w:r w:rsidR="003C719C">
              <w:t>Cum îmi imaginez viitorul? (utilizarea educației primite, educație pedagogică, cu ce voi ieși în evidență ca pedagog, ce voi aduce nou ca învățător, max. 150 cuvinte)</w:t>
            </w:r>
            <w:r w:rsidR="0032261D">
              <w:t>.</w:t>
            </w:r>
          </w:p>
        </w:tc>
      </w:tr>
      <w:tr w:rsidR="00F56671" w:rsidRPr="00F56671" w:rsidTr="00F21932">
        <w:trPr>
          <w:trHeight w:val="315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 w:val="restart"/>
            <w:hideMark/>
          </w:tcPr>
          <w:p w:rsidR="00F56671" w:rsidRPr="006760E6" w:rsidRDefault="00F56671" w:rsidP="006760E6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9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26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269"/>
        </w:trPr>
        <w:tc>
          <w:tcPr>
            <w:tcW w:w="9062" w:type="dxa"/>
            <w:gridSpan w:val="7"/>
            <w:vMerge w:val="restart"/>
            <w:hideMark/>
          </w:tcPr>
          <w:p w:rsidR="00F56671" w:rsidRPr="00F56671" w:rsidRDefault="00F56671" w:rsidP="00375A29">
            <w:r w:rsidRPr="00F56671">
              <w:t xml:space="preserve">3. </w:t>
            </w:r>
            <w:r w:rsidR="003C719C">
              <w:t>Buget estimativ lunar de cheltuieli necesare legat de studii (transport, colegiu, masă, taxă de studiu</w:t>
            </w:r>
            <w:r w:rsidR="0032261D">
              <w:t xml:space="preserve"> – dacă este cazul</w:t>
            </w:r>
            <w:r w:rsidR="003C719C">
              <w:t>)</w:t>
            </w:r>
          </w:p>
        </w:tc>
      </w:tr>
      <w:tr w:rsidR="00F56671" w:rsidRPr="00F56671" w:rsidTr="00F21932">
        <w:trPr>
          <w:trHeight w:val="269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 w:val="restart"/>
            <w:hideMark/>
          </w:tcPr>
          <w:p w:rsidR="00F56671" w:rsidRPr="00F56671" w:rsidRDefault="00F56671">
            <w:r w:rsidRPr="00F56671">
              <w:t> </w:t>
            </w:r>
          </w:p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402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/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 w:val="restart"/>
            <w:hideMark/>
          </w:tcPr>
          <w:p w:rsidR="00CA0A85" w:rsidRDefault="00CA0A85" w:rsidP="00621738">
            <w:pPr>
              <w:rPr>
                <w:b/>
                <w:bCs/>
              </w:rPr>
            </w:pPr>
            <w:r>
              <w:rPr>
                <w:b/>
                <w:bCs/>
              </w:rPr>
              <w:t>Anexe necesare/obligatorii:</w:t>
            </w:r>
          </w:p>
          <w:p w:rsidR="00CA0A85" w:rsidRDefault="00F56671" w:rsidP="00621738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 xml:space="preserve">1) </w:t>
            </w:r>
            <w:r w:rsidR="00CA0A85">
              <w:rPr>
                <w:b/>
                <w:bCs/>
              </w:rPr>
              <w:t>Declarație despre venitul total al familiei (adeverință de venit, ajutor social, pensie)</w:t>
            </w:r>
          </w:p>
          <w:p w:rsidR="00F56671" w:rsidRDefault="00F56671" w:rsidP="00621738">
            <w:pPr>
              <w:rPr>
                <w:b/>
                <w:bCs/>
              </w:rPr>
            </w:pPr>
            <w:r w:rsidRPr="00F56671">
              <w:rPr>
                <w:b/>
                <w:bCs/>
              </w:rPr>
              <w:t xml:space="preserve">2) </w:t>
            </w:r>
            <w:r w:rsidR="00CA0A85">
              <w:rPr>
                <w:b/>
                <w:bCs/>
              </w:rPr>
              <w:t>Copia situ</w:t>
            </w:r>
            <w:r w:rsidR="0032261D">
              <w:rPr>
                <w:b/>
                <w:bCs/>
              </w:rPr>
              <w:t>a</w:t>
            </w:r>
            <w:r w:rsidR="00CA0A85">
              <w:rPr>
                <w:b/>
                <w:bCs/>
              </w:rPr>
              <w:t>ției școlare din clasele V-VIII</w:t>
            </w:r>
          </w:p>
          <w:p w:rsidR="00621738" w:rsidRPr="00F56671" w:rsidRDefault="00621738" w:rsidP="00CA0A8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3) </w:t>
            </w:r>
            <w:r w:rsidR="00CA0A85">
              <w:rPr>
                <w:b/>
                <w:bCs/>
              </w:rPr>
              <w:t>Adeverință de înscriere în anul școlar</w:t>
            </w:r>
            <w:r w:rsidR="0032261D">
              <w:rPr>
                <w:b/>
                <w:bCs/>
              </w:rPr>
              <w:t xml:space="preserve"> 2016/2017</w:t>
            </w: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</w:tr>
      <w:tr w:rsidR="00F56671" w:rsidRPr="00F56671" w:rsidTr="00F21932">
        <w:trPr>
          <w:trHeight w:val="300"/>
        </w:trPr>
        <w:tc>
          <w:tcPr>
            <w:tcW w:w="9062" w:type="dxa"/>
            <w:gridSpan w:val="7"/>
            <w:vMerge/>
            <w:hideMark/>
          </w:tcPr>
          <w:p w:rsidR="00F56671" w:rsidRPr="00F56671" w:rsidRDefault="00F56671">
            <w:pPr>
              <w:rPr>
                <w:b/>
                <w:bCs/>
              </w:rPr>
            </w:pPr>
          </w:p>
        </w:tc>
      </w:tr>
    </w:tbl>
    <w:p w:rsidR="005E47AE" w:rsidRDefault="005E47AE"/>
    <w:p w:rsidR="00CA0A85" w:rsidRDefault="00CA0A85">
      <w:pPr>
        <w:rPr>
          <w:b/>
        </w:rPr>
      </w:pPr>
      <w:r>
        <w:rPr>
          <w:b/>
        </w:rPr>
        <w:t>Data:</w:t>
      </w:r>
      <w:r w:rsidR="00621738" w:rsidRPr="00621738">
        <w:rPr>
          <w:b/>
        </w:rPr>
        <w:t xml:space="preserve"> </w:t>
      </w:r>
      <w:r w:rsidR="00621738" w:rsidRPr="00621738">
        <w:rPr>
          <w:b/>
        </w:rPr>
        <w:tab/>
      </w:r>
      <w:r w:rsidR="00621738" w:rsidRPr="00621738">
        <w:rPr>
          <w:b/>
        </w:rPr>
        <w:tab/>
      </w:r>
      <w:r w:rsidR="00621738" w:rsidRPr="00621738">
        <w:rPr>
          <w:b/>
        </w:rPr>
        <w:tab/>
      </w:r>
      <w:r w:rsidR="00621738" w:rsidRPr="00621738">
        <w:rPr>
          <w:b/>
        </w:rPr>
        <w:tab/>
      </w:r>
      <w:r w:rsidR="00621738" w:rsidRPr="00621738">
        <w:rPr>
          <w:b/>
        </w:rPr>
        <w:tab/>
      </w:r>
      <w:r w:rsidR="00621738" w:rsidRPr="00621738">
        <w:rPr>
          <w:b/>
        </w:rPr>
        <w:tab/>
      </w:r>
      <w:r w:rsidR="00621738" w:rsidRPr="00621738">
        <w:rPr>
          <w:b/>
        </w:rPr>
        <w:tab/>
      </w:r>
      <w:r w:rsidR="00621738" w:rsidRPr="00621738">
        <w:rPr>
          <w:b/>
        </w:rPr>
        <w:tab/>
      </w:r>
    </w:p>
    <w:p w:rsidR="00CA0A85" w:rsidRDefault="00CA0A85">
      <w:pPr>
        <w:rPr>
          <w:b/>
        </w:rPr>
      </w:pPr>
    </w:p>
    <w:p w:rsidR="00CA0A85" w:rsidRDefault="00CA0A85">
      <w:pPr>
        <w:rPr>
          <w:b/>
        </w:rPr>
      </w:pPr>
      <w:r>
        <w:rPr>
          <w:b/>
        </w:rPr>
        <w:t>Localitatea:</w:t>
      </w:r>
    </w:p>
    <w:p w:rsidR="00CA0A85" w:rsidRDefault="00CA0A85">
      <w:pPr>
        <w:rPr>
          <w:b/>
        </w:rPr>
      </w:pPr>
    </w:p>
    <w:p w:rsidR="00621738" w:rsidRPr="00621738" w:rsidRDefault="00CA0A85">
      <w:pPr>
        <w:rPr>
          <w:b/>
        </w:rPr>
      </w:pPr>
      <w:r>
        <w:rPr>
          <w:b/>
        </w:rPr>
        <w:t>Semnătura</w:t>
      </w:r>
      <w:r w:rsidR="00621738" w:rsidRPr="00621738">
        <w:rPr>
          <w:b/>
        </w:rPr>
        <w:t>:</w:t>
      </w:r>
    </w:p>
    <w:sectPr w:rsidR="00621738" w:rsidRPr="00621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42449"/>
    <w:multiLevelType w:val="hybridMultilevel"/>
    <w:tmpl w:val="84E829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71"/>
    <w:rsid w:val="00155932"/>
    <w:rsid w:val="00217CD3"/>
    <w:rsid w:val="0032261D"/>
    <w:rsid w:val="003503EE"/>
    <w:rsid w:val="003563D5"/>
    <w:rsid w:val="00375A29"/>
    <w:rsid w:val="003C719C"/>
    <w:rsid w:val="00527D9F"/>
    <w:rsid w:val="005E47AE"/>
    <w:rsid w:val="00621738"/>
    <w:rsid w:val="006421F3"/>
    <w:rsid w:val="006760E6"/>
    <w:rsid w:val="00777E49"/>
    <w:rsid w:val="0098279D"/>
    <w:rsid w:val="00A3560B"/>
    <w:rsid w:val="00A73B1F"/>
    <w:rsid w:val="00AF64B3"/>
    <w:rsid w:val="00BF5035"/>
    <w:rsid w:val="00CA0A85"/>
    <w:rsid w:val="00D25D45"/>
    <w:rsid w:val="00DD53FE"/>
    <w:rsid w:val="00E50129"/>
    <w:rsid w:val="00E57F84"/>
    <w:rsid w:val="00F21932"/>
    <w:rsid w:val="00F56671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C509B-9DFE-4761-8645-8C2F9F7F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6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77E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760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3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maeducationfund.ro/" TargetMode="External"/><Relationship Id="rId3" Type="http://schemas.openxmlformats.org/officeDocument/2006/relationships/styles" Target="styles.xml"/><Relationship Id="rId7" Type="http://schemas.openxmlformats.org/officeDocument/2006/relationships/hyperlink" Target="mailto:ddumitru@romaeducationfund.or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witter.com/ref_roman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ebook.com/REFRoma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611D8-5882-4096-A45D-938D926B8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Zsolt Kalanyos</dc:creator>
  <cp:lastModifiedBy>Simona Bartis</cp:lastModifiedBy>
  <cp:revision>7</cp:revision>
  <dcterms:created xsi:type="dcterms:W3CDTF">2016-08-29T10:59:00Z</dcterms:created>
  <dcterms:modified xsi:type="dcterms:W3CDTF">2016-08-29T11:04:00Z</dcterms:modified>
</cp:coreProperties>
</file>